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7FC65" w14:textId="0AF8265A" w:rsidR="0034523D" w:rsidRDefault="003664B9" w:rsidP="003664B9">
      <w:pPr>
        <w:jc w:val="center"/>
        <w:rPr>
          <w:rFonts w:ascii="Goudy Stout" w:hAnsi="Goudy Stout"/>
        </w:rPr>
      </w:pPr>
      <w:bookmarkStart w:id="0" w:name="_GoBack"/>
      <w:bookmarkEnd w:id="0"/>
      <w:r>
        <w:rPr>
          <w:rFonts w:ascii="Goudy Stout" w:hAnsi="Goudy Stout"/>
        </w:rPr>
        <w:t>NELSON CLASSIC AND VINTAGE MOTORCYCLE CLUB</w:t>
      </w:r>
      <w:r w:rsidR="003307C5">
        <w:rPr>
          <w:rFonts w:ascii="Goudy Stout" w:hAnsi="Goudy Stout"/>
        </w:rPr>
        <w:t xml:space="preserve"> National Rally 2016</w:t>
      </w:r>
      <w:r w:rsidR="00C01A29">
        <w:rPr>
          <w:rFonts w:ascii="Goudy Stout" w:hAnsi="Goudy Stout"/>
        </w:rPr>
        <w:t xml:space="preserve"> Bethany Park, Kaiteriteri, Nelson</w:t>
      </w:r>
    </w:p>
    <w:p w14:paraId="5BEF2CE1" w14:textId="3CC84D97" w:rsidR="003307C5" w:rsidRDefault="003307C5" w:rsidP="003664B9">
      <w:pPr>
        <w:jc w:val="center"/>
        <w:rPr>
          <w:rFonts w:ascii="Goudy Stout" w:hAnsi="Goudy Stout"/>
        </w:rPr>
      </w:pPr>
      <w:r>
        <w:rPr>
          <w:rFonts w:ascii="Goudy Stout" w:hAnsi="Goudy Stout"/>
        </w:rPr>
        <w:t>Friday 18</w:t>
      </w:r>
      <w:r w:rsidRPr="003307C5">
        <w:rPr>
          <w:rFonts w:ascii="Goudy Stout" w:hAnsi="Goudy Stout"/>
          <w:vertAlign w:val="superscript"/>
        </w:rPr>
        <w:t>th</w:t>
      </w:r>
      <w:r>
        <w:rPr>
          <w:rFonts w:ascii="Goudy Stout" w:hAnsi="Goudy Stout"/>
        </w:rPr>
        <w:t xml:space="preserve"> November to </w:t>
      </w:r>
      <w:r w:rsidR="00F035E6">
        <w:rPr>
          <w:rFonts w:ascii="Goudy Stout" w:hAnsi="Goudy Stout"/>
        </w:rPr>
        <w:t>Sunday 20</w:t>
      </w:r>
      <w:r w:rsidR="00F035E6" w:rsidRPr="00F035E6">
        <w:rPr>
          <w:rFonts w:ascii="Goudy Stout" w:hAnsi="Goudy Stout"/>
          <w:vertAlign w:val="superscript"/>
        </w:rPr>
        <w:t>th</w:t>
      </w:r>
      <w:r w:rsidR="00F035E6">
        <w:rPr>
          <w:rFonts w:ascii="Goudy Stout" w:hAnsi="Goudy Stout"/>
        </w:rPr>
        <w:t xml:space="preserve"> November</w:t>
      </w:r>
    </w:p>
    <w:p w14:paraId="663A16FA" w14:textId="1EE33243" w:rsidR="00F035E6" w:rsidRDefault="00F035E6" w:rsidP="00F035E6">
      <w:pPr>
        <w:spacing w:line="240" w:lineRule="auto"/>
        <w:rPr>
          <w:rFonts w:ascii="Arial" w:hAnsi="Arial" w:cs="Arial"/>
          <w:b/>
          <w:sz w:val="24"/>
          <w:szCs w:val="24"/>
          <w:u w:val="single"/>
        </w:rPr>
      </w:pPr>
      <w:r>
        <w:rPr>
          <w:rFonts w:ascii="Arial" w:hAnsi="Arial" w:cs="Arial"/>
          <w:b/>
          <w:sz w:val="24"/>
          <w:szCs w:val="24"/>
          <w:u w:val="single"/>
        </w:rPr>
        <w:t>ACCOMMODATION OPTIONS</w:t>
      </w:r>
    </w:p>
    <w:p w14:paraId="2ECD0F71" w14:textId="1A88E189" w:rsidR="00F035E6" w:rsidRDefault="00B8596B" w:rsidP="00556744">
      <w:pPr>
        <w:spacing w:after="0" w:line="240" w:lineRule="auto"/>
        <w:rPr>
          <w:rFonts w:ascii="Arial" w:hAnsi="Arial" w:cs="Arial"/>
          <w:sz w:val="24"/>
          <w:szCs w:val="24"/>
        </w:rPr>
      </w:pPr>
      <w:r>
        <w:rPr>
          <w:rFonts w:ascii="Arial" w:hAnsi="Arial" w:cs="Arial"/>
          <w:sz w:val="24"/>
          <w:szCs w:val="24"/>
        </w:rPr>
        <w:t xml:space="preserve">Camping for tents, </w:t>
      </w:r>
      <w:r w:rsidR="00F035E6">
        <w:rPr>
          <w:rFonts w:ascii="Arial" w:hAnsi="Arial" w:cs="Arial"/>
          <w:sz w:val="24"/>
          <w:szCs w:val="24"/>
        </w:rPr>
        <w:t>campervans powered and unpowered sites</w:t>
      </w:r>
      <w:r>
        <w:rPr>
          <w:rFonts w:ascii="Arial" w:hAnsi="Arial" w:cs="Arial"/>
          <w:sz w:val="24"/>
          <w:szCs w:val="24"/>
        </w:rPr>
        <w:t xml:space="preserve">, </w:t>
      </w:r>
      <w:r w:rsidR="00F035E6">
        <w:rPr>
          <w:rFonts w:ascii="Arial" w:hAnsi="Arial" w:cs="Arial"/>
          <w:sz w:val="24"/>
          <w:szCs w:val="24"/>
        </w:rPr>
        <w:t>Bunk rooms sleeping 7</w:t>
      </w:r>
    </w:p>
    <w:p w14:paraId="1CF20810" w14:textId="6BA6C30B" w:rsidR="00F035E6" w:rsidRDefault="00F035E6" w:rsidP="00556744">
      <w:pPr>
        <w:spacing w:after="0" w:line="240" w:lineRule="auto"/>
        <w:rPr>
          <w:rFonts w:ascii="Arial" w:hAnsi="Arial" w:cs="Arial"/>
          <w:sz w:val="24"/>
          <w:szCs w:val="24"/>
        </w:rPr>
      </w:pPr>
      <w:r>
        <w:rPr>
          <w:rFonts w:ascii="Arial" w:hAnsi="Arial" w:cs="Arial"/>
          <w:sz w:val="24"/>
          <w:szCs w:val="24"/>
        </w:rPr>
        <w:t>Strawbridge Lodge with ensuite sleeping 7</w:t>
      </w:r>
      <w:r w:rsidR="00267152">
        <w:rPr>
          <w:rFonts w:ascii="Arial" w:hAnsi="Arial" w:cs="Arial"/>
          <w:sz w:val="24"/>
          <w:szCs w:val="24"/>
        </w:rPr>
        <w:t xml:space="preserve">.  </w:t>
      </w:r>
    </w:p>
    <w:p w14:paraId="349C0A0E" w14:textId="2C000F5A" w:rsidR="00F035E6" w:rsidRDefault="00F035E6" w:rsidP="00556744">
      <w:pPr>
        <w:spacing w:after="0" w:line="240" w:lineRule="auto"/>
        <w:rPr>
          <w:rFonts w:ascii="Arial" w:hAnsi="Arial" w:cs="Arial"/>
          <w:sz w:val="24"/>
          <w:szCs w:val="24"/>
        </w:rPr>
      </w:pPr>
      <w:r>
        <w:rPr>
          <w:rFonts w:ascii="Arial" w:hAnsi="Arial" w:cs="Arial"/>
          <w:sz w:val="24"/>
          <w:szCs w:val="24"/>
        </w:rPr>
        <w:t>Cottage twin and Cottage double</w:t>
      </w:r>
      <w:r w:rsidR="00267152">
        <w:rPr>
          <w:rFonts w:ascii="Arial" w:hAnsi="Arial" w:cs="Arial"/>
          <w:sz w:val="24"/>
          <w:szCs w:val="24"/>
        </w:rPr>
        <w:t xml:space="preserve">. </w:t>
      </w:r>
    </w:p>
    <w:p w14:paraId="1804A4E9" w14:textId="6A86A357" w:rsidR="00556744" w:rsidRDefault="00F035E6" w:rsidP="00FE4430">
      <w:pPr>
        <w:spacing w:after="0" w:line="240" w:lineRule="auto"/>
        <w:rPr>
          <w:rFonts w:ascii="Arial" w:hAnsi="Arial" w:cs="Arial"/>
          <w:sz w:val="24"/>
          <w:szCs w:val="24"/>
        </w:rPr>
      </w:pPr>
      <w:r>
        <w:rPr>
          <w:rFonts w:ascii="Arial" w:hAnsi="Arial" w:cs="Arial"/>
          <w:sz w:val="24"/>
          <w:szCs w:val="24"/>
        </w:rPr>
        <w:t xml:space="preserve">You need to bring your own </w:t>
      </w:r>
      <w:r w:rsidR="002458F9">
        <w:rPr>
          <w:rFonts w:ascii="Arial" w:hAnsi="Arial" w:cs="Arial"/>
          <w:sz w:val="24"/>
          <w:szCs w:val="24"/>
        </w:rPr>
        <w:t xml:space="preserve">linen (or hire it) </w:t>
      </w:r>
    </w:p>
    <w:p w14:paraId="396AFC56" w14:textId="556844D8" w:rsidR="00C4131A" w:rsidRDefault="00C4131A" w:rsidP="00FE4430">
      <w:pPr>
        <w:spacing w:after="0" w:line="240" w:lineRule="auto"/>
        <w:rPr>
          <w:rFonts w:ascii="Arial" w:hAnsi="Arial" w:cs="Arial"/>
          <w:sz w:val="24"/>
          <w:szCs w:val="24"/>
        </w:rPr>
      </w:pPr>
      <w:r w:rsidRPr="00C4131A">
        <w:rPr>
          <w:rFonts w:ascii="Arial" w:hAnsi="Arial" w:cs="Arial"/>
          <w:b/>
          <w:sz w:val="24"/>
          <w:szCs w:val="24"/>
        </w:rPr>
        <w:t>It would be appreciated by the rally committee to have entries i</w:t>
      </w:r>
      <w:r w:rsidR="00BA56AD">
        <w:rPr>
          <w:rFonts w:ascii="Arial" w:hAnsi="Arial" w:cs="Arial"/>
          <w:b/>
          <w:sz w:val="24"/>
          <w:szCs w:val="24"/>
        </w:rPr>
        <w:t>n by the cut off day which is 1st</w:t>
      </w:r>
      <w:r w:rsidRPr="00C4131A">
        <w:rPr>
          <w:rFonts w:ascii="Arial" w:hAnsi="Arial" w:cs="Arial"/>
          <w:b/>
          <w:sz w:val="24"/>
          <w:szCs w:val="24"/>
        </w:rPr>
        <w:t xml:space="preserve"> October</w:t>
      </w:r>
      <w:r>
        <w:rPr>
          <w:rFonts w:ascii="Arial" w:hAnsi="Arial" w:cs="Arial"/>
          <w:sz w:val="24"/>
          <w:szCs w:val="24"/>
        </w:rPr>
        <w:t>.</w:t>
      </w:r>
    </w:p>
    <w:p w14:paraId="6063561C" w14:textId="4FF66C85" w:rsidR="00F035E6" w:rsidRDefault="00C4131A" w:rsidP="00FE4430">
      <w:pPr>
        <w:spacing w:after="0" w:line="240" w:lineRule="auto"/>
        <w:rPr>
          <w:rFonts w:ascii="Arial" w:hAnsi="Arial" w:cs="Arial"/>
          <w:sz w:val="24"/>
          <w:szCs w:val="24"/>
        </w:rPr>
      </w:pPr>
      <w:r>
        <w:rPr>
          <w:rFonts w:ascii="Arial" w:hAnsi="Arial" w:cs="Arial"/>
          <w:sz w:val="24"/>
          <w:szCs w:val="24"/>
        </w:rPr>
        <w:t xml:space="preserve">Please detach the below portion, and send it to:  Nelson Classic and Vintage Motorcycle Club, Maxine Carrington, 63a College Street, Motueka 7120.  Make cheques payable to the above club thank you.  If paying by bank </w:t>
      </w:r>
      <w:r w:rsidR="00556744">
        <w:rPr>
          <w:rFonts w:ascii="Arial" w:hAnsi="Arial" w:cs="Arial"/>
          <w:sz w:val="24"/>
          <w:szCs w:val="24"/>
        </w:rPr>
        <w:t>account,</w:t>
      </w:r>
      <w:r>
        <w:rPr>
          <w:rFonts w:ascii="Arial" w:hAnsi="Arial" w:cs="Arial"/>
          <w:sz w:val="24"/>
          <w:szCs w:val="24"/>
        </w:rPr>
        <w:t xml:space="preserve"> please include your name and rally fee in the details of your deposit and use the bank account 03-0751-0229201-00.</w:t>
      </w:r>
    </w:p>
    <w:p w14:paraId="764916AE" w14:textId="5ECC37F6" w:rsidR="00C4131A" w:rsidRDefault="00C4131A" w:rsidP="00F035E6">
      <w:pPr>
        <w:spacing w:line="240" w:lineRule="auto"/>
        <w:rPr>
          <w:rFonts w:ascii="Arial" w:hAnsi="Arial" w:cs="Arial"/>
          <w:sz w:val="24"/>
          <w:szCs w:val="24"/>
        </w:rPr>
      </w:pPr>
      <w:r>
        <w:rPr>
          <w:rFonts w:ascii="Arial" w:hAnsi="Arial" w:cs="Arial"/>
          <w:sz w:val="24"/>
          <w:szCs w:val="24"/>
        </w:rPr>
        <w:t>___________________________________________________________________</w:t>
      </w:r>
    </w:p>
    <w:p w14:paraId="5923E2C9" w14:textId="77777777" w:rsidR="001E36C8" w:rsidRDefault="001E36C8" w:rsidP="00F035E6">
      <w:pPr>
        <w:spacing w:line="240" w:lineRule="auto"/>
        <w:rPr>
          <w:rFonts w:ascii="Arial" w:hAnsi="Arial" w:cs="Arial"/>
          <w:sz w:val="24"/>
          <w:szCs w:val="24"/>
        </w:rPr>
      </w:pPr>
    </w:p>
    <w:p w14:paraId="5B8BD259" w14:textId="0A2438A6" w:rsidR="001E36C8" w:rsidRDefault="001E36C8" w:rsidP="00F035E6">
      <w:pPr>
        <w:spacing w:line="240" w:lineRule="auto"/>
        <w:rPr>
          <w:rFonts w:ascii="Arial" w:hAnsi="Arial" w:cs="Arial"/>
          <w:sz w:val="24"/>
          <w:szCs w:val="24"/>
        </w:rPr>
      </w:pPr>
      <w:r>
        <w:rPr>
          <w:rFonts w:ascii="Arial" w:hAnsi="Arial" w:cs="Arial"/>
          <w:sz w:val="24"/>
          <w:szCs w:val="24"/>
        </w:rPr>
        <w:t>Rider Surname______________________      1</w:t>
      </w:r>
      <w:r w:rsidRPr="001E36C8">
        <w:rPr>
          <w:rFonts w:ascii="Arial" w:hAnsi="Arial" w:cs="Arial"/>
          <w:sz w:val="24"/>
          <w:szCs w:val="24"/>
          <w:vertAlign w:val="superscript"/>
        </w:rPr>
        <w:t>st</w:t>
      </w:r>
      <w:r>
        <w:rPr>
          <w:rFonts w:ascii="Arial" w:hAnsi="Arial" w:cs="Arial"/>
          <w:sz w:val="24"/>
          <w:szCs w:val="24"/>
        </w:rPr>
        <w:t xml:space="preserve"> Name_______________________</w:t>
      </w:r>
    </w:p>
    <w:p w14:paraId="66F81C4E" w14:textId="77777777" w:rsidR="001E36C8" w:rsidRDefault="001E36C8" w:rsidP="00F035E6">
      <w:pPr>
        <w:spacing w:line="240" w:lineRule="auto"/>
        <w:rPr>
          <w:rFonts w:ascii="Arial" w:hAnsi="Arial" w:cs="Arial"/>
          <w:sz w:val="24"/>
          <w:szCs w:val="24"/>
        </w:rPr>
      </w:pPr>
    </w:p>
    <w:p w14:paraId="2A9DFB98" w14:textId="63DAE05D" w:rsidR="001E36C8" w:rsidRDefault="001E36C8" w:rsidP="001E36C8">
      <w:pPr>
        <w:spacing w:line="480" w:lineRule="auto"/>
        <w:rPr>
          <w:rFonts w:ascii="Arial" w:hAnsi="Arial" w:cs="Arial"/>
          <w:sz w:val="24"/>
          <w:szCs w:val="24"/>
        </w:rPr>
      </w:pPr>
      <w:r>
        <w:rPr>
          <w:rFonts w:ascii="Arial" w:hAnsi="Arial" w:cs="Arial"/>
          <w:sz w:val="24"/>
          <w:szCs w:val="24"/>
        </w:rPr>
        <w:t>Address_________________________________________ Club_______________</w:t>
      </w:r>
    </w:p>
    <w:p w14:paraId="1C15C4F2" w14:textId="0C73F651" w:rsidR="001E36C8" w:rsidRDefault="001E36C8" w:rsidP="001E36C8">
      <w:pPr>
        <w:spacing w:line="480" w:lineRule="auto"/>
        <w:rPr>
          <w:rFonts w:ascii="Arial" w:hAnsi="Arial" w:cs="Arial"/>
          <w:sz w:val="24"/>
          <w:szCs w:val="24"/>
        </w:rPr>
      </w:pPr>
      <w:r>
        <w:rPr>
          <w:rFonts w:ascii="Arial" w:hAnsi="Arial" w:cs="Arial"/>
          <w:sz w:val="24"/>
          <w:szCs w:val="24"/>
        </w:rPr>
        <w:t>Email_____________________________________ Phone ___________________</w:t>
      </w:r>
    </w:p>
    <w:p w14:paraId="08781F4C" w14:textId="2D39E1A1" w:rsidR="001E36C8" w:rsidRDefault="001E36C8" w:rsidP="001E36C8">
      <w:pPr>
        <w:spacing w:line="480" w:lineRule="auto"/>
        <w:rPr>
          <w:rFonts w:ascii="Arial" w:hAnsi="Arial" w:cs="Arial"/>
          <w:sz w:val="24"/>
          <w:szCs w:val="24"/>
        </w:rPr>
      </w:pPr>
      <w:r>
        <w:rPr>
          <w:rFonts w:ascii="Arial" w:hAnsi="Arial" w:cs="Arial"/>
          <w:sz w:val="24"/>
          <w:szCs w:val="24"/>
        </w:rPr>
        <w:t>Motorcycle__________________ Model______________ Year_______ CC______</w:t>
      </w:r>
    </w:p>
    <w:p w14:paraId="20919610" w14:textId="6165424A" w:rsidR="001E36C8" w:rsidRDefault="001E36C8" w:rsidP="001E36C8">
      <w:pPr>
        <w:spacing w:line="480" w:lineRule="auto"/>
        <w:rPr>
          <w:rFonts w:ascii="Arial" w:hAnsi="Arial" w:cs="Arial"/>
          <w:sz w:val="24"/>
          <w:szCs w:val="24"/>
        </w:rPr>
      </w:pPr>
      <w:r>
        <w:rPr>
          <w:rFonts w:ascii="Arial" w:hAnsi="Arial" w:cs="Arial"/>
          <w:sz w:val="24"/>
          <w:szCs w:val="24"/>
        </w:rPr>
        <w:t>Pillion_____________</w:t>
      </w:r>
      <w:r w:rsidR="00F93800">
        <w:rPr>
          <w:rFonts w:ascii="Arial" w:hAnsi="Arial" w:cs="Arial"/>
          <w:sz w:val="24"/>
          <w:szCs w:val="24"/>
        </w:rPr>
        <w:t xml:space="preserve">_________________     Year of </w:t>
      </w:r>
      <w:r w:rsidR="00A50D3E">
        <w:rPr>
          <w:rFonts w:ascii="Arial" w:hAnsi="Arial" w:cs="Arial"/>
          <w:sz w:val="24"/>
          <w:szCs w:val="24"/>
        </w:rPr>
        <w:t>rider’s</w:t>
      </w:r>
      <w:r w:rsidR="00F93800">
        <w:rPr>
          <w:rFonts w:ascii="Arial" w:hAnsi="Arial" w:cs="Arial"/>
          <w:sz w:val="24"/>
          <w:szCs w:val="24"/>
        </w:rPr>
        <w:t xml:space="preserve"> birthday__________</w:t>
      </w:r>
    </w:p>
    <w:p w14:paraId="0F78F834" w14:textId="21916342" w:rsidR="00FC1D63" w:rsidRDefault="0097680D" w:rsidP="001E36C8">
      <w:pPr>
        <w:spacing w:line="480" w:lineRule="auto"/>
        <w:rPr>
          <w:rFonts w:ascii="Arial" w:hAnsi="Arial" w:cs="Arial"/>
          <w:sz w:val="24"/>
          <w:szCs w:val="24"/>
        </w:rPr>
      </w:pPr>
      <w:r>
        <w:rPr>
          <w:rFonts w:ascii="Arial" w:hAnsi="Arial" w:cs="Arial"/>
          <w:sz w:val="24"/>
          <w:szCs w:val="24"/>
        </w:rPr>
        <w:t>Distance ridden to rall</w:t>
      </w:r>
      <w:r w:rsidR="00F93800">
        <w:rPr>
          <w:rFonts w:ascii="Arial" w:hAnsi="Arial" w:cs="Arial"/>
          <w:sz w:val="24"/>
          <w:szCs w:val="24"/>
        </w:rPr>
        <w:t xml:space="preserve">y____________   </w:t>
      </w:r>
      <w:r w:rsidR="00A50D3E">
        <w:rPr>
          <w:rFonts w:ascii="Arial" w:hAnsi="Arial" w:cs="Arial"/>
          <w:sz w:val="24"/>
          <w:szCs w:val="24"/>
        </w:rPr>
        <w:t>Preferred run (circle one) Long  Short</w:t>
      </w:r>
    </w:p>
    <w:p w14:paraId="5836F620" w14:textId="59A75738" w:rsidR="00C93413" w:rsidRDefault="00A50D3E" w:rsidP="001E36C8">
      <w:pPr>
        <w:spacing w:line="480" w:lineRule="auto"/>
        <w:rPr>
          <w:rFonts w:ascii="Arial" w:hAnsi="Arial" w:cs="Arial"/>
          <w:sz w:val="24"/>
          <w:szCs w:val="24"/>
        </w:rPr>
      </w:pPr>
      <w:r>
        <w:rPr>
          <w:rFonts w:ascii="Arial" w:hAnsi="Arial" w:cs="Arial"/>
          <w:sz w:val="24"/>
          <w:szCs w:val="24"/>
        </w:rPr>
        <w:t>Special dietary needs_____________________________________________________________</w:t>
      </w:r>
    </w:p>
    <w:tbl>
      <w:tblPr>
        <w:tblStyle w:val="TableGrid"/>
        <w:tblW w:w="0" w:type="auto"/>
        <w:tblLook w:val="04A0" w:firstRow="1" w:lastRow="0" w:firstColumn="1" w:lastColumn="0" w:noHBand="0" w:noVBand="1"/>
      </w:tblPr>
      <w:tblGrid>
        <w:gridCol w:w="5665"/>
        <w:gridCol w:w="993"/>
        <w:gridCol w:w="1184"/>
        <w:gridCol w:w="2614"/>
      </w:tblGrid>
      <w:tr w:rsidR="00B8596B" w14:paraId="7890CEC6" w14:textId="77777777" w:rsidTr="00B8596B">
        <w:tc>
          <w:tcPr>
            <w:tcW w:w="5665" w:type="dxa"/>
          </w:tcPr>
          <w:p w14:paraId="1B3A9E92" w14:textId="0FE9B4EF" w:rsidR="00B8596B" w:rsidRDefault="00B8596B" w:rsidP="001E36C8">
            <w:pPr>
              <w:spacing w:line="480" w:lineRule="auto"/>
              <w:rPr>
                <w:rFonts w:ascii="Arial" w:hAnsi="Arial" w:cs="Arial"/>
                <w:sz w:val="24"/>
                <w:szCs w:val="24"/>
              </w:rPr>
            </w:pPr>
            <w:r>
              <w:rPr>
                <w:rFonts w:ascii="Arial" w:hAnsi="Arial" w:cs="Arial"/>
                <w:sz w:val="24"/>
                <w:szCs w:val="24"/>
              </w:rPr>
              <w:t>FEE OPTIONS</w:t>
            </w:r>
          </w:p>
        </w:tc>
        <w:tc>
          <w:tcPr>
            <w:tcW w:w="993" w:type="dxa"/>
          </w:tcPr>
          <w:p w14:paraId="32E1FFE9" w14:textId="051CD35A" w:rsidR="00B8596B" w:rsidRDefault="00B8596B" w:rsidP="001E36C8">
            <w:pPr>
              <w:spacing w:line="480" w:lineRule="auto"/>
              <w:rPr>
                <w:rFonts w:ascii="Arial" w:hAnsi="Arial" w:cs="Arial"/>
                <w:sz w:val="24"/>
                <w:szCs w:val="24"/>
              </w:rPr>
            </w:pPr>
            <w:r>
              <w:rPr>
                <w:rFonts w:ascii="Arial" w:hAnsi="Arial" w:cs="Arial"/>
                <w:sz w:val="24"/>
                <w:szCs w:val="24"/>
              </w:rPr>
              <w:t>NO</w:t>
            </w:r>
          </w:p>
        </w:tc>
        <w:tc>
          <w:tcPr>
            <w:tcW w:w="1184" w:type="dxa"/>
          </w:tcPr>
          <w:p w14:paraId="23236251" w14:textId="3A2C7E81" w:rsidR="00B8596B" w:rsidRDefault="00B8596B" w:rsidP="001E36C8">
            <w:pPr>
              <w:spacing w:line="480" w:lineRule="auto"/>
              <w:rPr>
                <w:rFonts w:ascii="Arial" w:hAnsi="Arial" w:cs="Arial"/>
                <w:sz w:val="24"/>
                <w:szCs w:val="24"/>
              </w:rPr>
            </w:pPr>
            <w:r>
              <w:rPr>
                <w:rFonts w:ascii="Arial" w:hAnsi="Arial" w:cs="Arial"/>
                <w:sz w:val="24"/>
                <w:szCs w:val="24"/>
              </w:rPr>
              <w:t>RATE</w:t>
            </w:r>
          </w:p>
        </w:tc>
        <w:tc>
          <w:tcPr>
            <w:tcW w:w="2614" w:type="dxa"/>
          </w:tcPr>
          <w:p w14:paraId="1F7F7AA5" w14:textId="26FF7832" w:rsidR="00B8596B" w:rsidRDefault="00B8596B" w:rsidP="001E36C8">
            <w:pPr>
              <w:spacing w:line="480" w:lineRule="auto"/>
              <w:rPr>
                <w:rFonts w:ascii="Arial" w:hAnsi="Arial" w:cs="Arial"/>
                <w:sz w:val="24"/>
                <w:szCs w:val="24"/>
              </w:rPr>
            </w:pPr>
            <w:r>
              <w:rPr>
                <w:rFonts w:ascii="Arial" w:hAnsi="Arial" w:cs="Arial"/>
                <w:sz w:val="24"/>
                <w:szCs w:val="24"/>
              </w:rPr>
              <w:t>TOTAL</w:t>
            </w:r>
          </w:p>
        </w:tc>
      </w:tr>
      <w:tr w:rsidR="00B8596B" w14:paraId="0AD9A317" w14:textId="77777777" w:rsidTr="00B8596B">
        <w:tc>
          <w:tcPr>
            <w:tcW w:w="5665" w:type="dxa"/>
          </w:tcPr>
          <w:p w14:paraId="66598307" w14:textId="60067EF0" w:rsidR="00B8596B" w:rsidRDefault="00B8596B" w:rsidP="001E36C8">
            <w:pPr>
              <w:spacing w:line="480" w:lineRule="auto"/>
              <w:rPr>
                <w:rFonts w:ascii="Arial" w:hAnsi="Arial" w:cs="Arial"/>
                <w:sz w:val="24"/>
                <w:szCs w:val="24"/>
              </w:rPr>
            </w:pPr>
            <w:r>
              <w:rPr>
                <w:rFonts w:ascii="Arial" w:hAnsi="Arial" w:cs="Arial"/>
                <w:sz w:val="24"/>
                <w:szCs w:val="24"/>
              </w:rPr>
              <w:t>Friday night to Sunday morning</w:t>
            </w:r>
            <w:r w:rsidR="0043270E">
              <w:rPr>
                <w:rFonts w:ascii="Arial" w:hAnsi="Arial" w:cs="Arial"/>
                <w:sz w:val="24"/>
                <w:szCs w:val="24"/>
              </w:rPr>
              <w:t xml:space="preserve"> </w:t>
            </w:r>
          </w:p>
        </w:tc>
        <w:tc>
          <w:tcPr>
            <w:tcW w:w="993" w:type="dxa"/>
          </w:tcPr>
          <w:p w14:paraId="1304A28D" w14:textId="1C874421" w:rsidR="00B8596B" w:rsidRDefault="00B8596B"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33DCAA21" w14:textId="453071E6" w:rsidR="00B8596B" w:rsidRDefault="0043270E" w:rsidP="00557C5F">
            <w:pPr>
              <w:spacing w:line="480" w:lineRule="auto"/>
              <w:rPr>
                <w:rFonts w:ascii="Arial" w:hAnsi="Arial" w:cs="Arial"/>
                <w:sz w:val="24"/>
                <w:szCs w:val="24"/>
              </w:rPr>
            </w:pPr>
            <w:r>
              <w:rPr>
                <w:rFonts w:ascii="Arial" w:hAnsi="Arial" w:cs="Arial"/>
                <w:sz w:val="24"/>
                <w:szCs w:val="24"/>
              </w:rPr>
              <w:t>$</w:t>
            </w:r>
            <w:r w:rsidR="00557C5F">
              <w:rPr>
                <w:rFonts w:ascii="Arial" w:hAnsi="Arial" w:cs="Arial"/>
                <w:sz w:val="24"/>
                <w:szCs w:val="24"/>
              </w:rPr>
              <w:t>175.00</w:t>
            </w:r>
          </w:p>
        </w:tc>
        <w:tc>
          <w:tcPr>
            <w:tcW w:w="2614" w:type="dxa"/>
          </w:tcPr>
          <w:p w14:paraId="33778297" w14:textId="77777777" w:rsidR="00B8596B" w:rsidRDefault="00B8596B" w:rsidP="001E36C8">
            <w:pPr>
              <w:spacing w:line="480" w:lineRule="auto"/>
              <w:rPr>
                <w:rFonts w:ascii="Arial" w:hAnsi="Arial" w:cs="Arial"/>
                <w:sz w:val="24"/>
                <w:szCs w:val="24"/>
              </w:rPr>
            </w:pPr>
          </w:p>
        </w:tc>
      </w:tr>
      <w:tr w:rsidR="00B8596B" w14:paraId="56B78AC7" w14:textId="77777777" w:rsidTr="00B8596B">
        <w:tc>
          <w:tcPr>
            <w:tcW w:w="5665" w:type="dxa"/>
          </w:tcPr>
          <w:p w14:paraId="5A5260BA" w14:textId="1E066C20" w:rsidR="00B8596B" w:rsidRDefault="00B8596B" w:rsidP="001E36C8">
            <w:pPr>
              <w:spacing w:line="480" w:lineRule="auto"/>
              <w:rPr>
                <w:rFonts w:ascii="Arial" w:hAnsi="Arial" w:cs="Arial"/>
                <w:sz w:val="24"/>
                <w:szCs w:val="24"/>
              </w:rPr>
            </w:pPr>
            <w:r>
              <w:rPr>
                <w:rFonts w:ascii="Arial" w:hAnsi="Arial" w:cs="Arial"/>
                <w:sz w:val="24"/>
                <w:szCs w:val="24"/>
              </w:rPr>
              <w:t>Saturday to Sunday morning</w:t>
            </w:r>
          </w:p>
        </w:tc>
        <w:tc>
          <w:tcPr>
            <w:tcW w:w="993" w:type="dxa"/>
          </w:tcPr>
          <w:p w14:paraId="2555A254" w14:textId="4A93E8BE" w:rsidR="00B8596B" w:rsidRDefault="00B8596B"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6141336D" w14:textId="04804CC3" w:rsidR="00B8596B" w:rsidRDefault="00B8596B" w:rsidP="00557C5F">
            <w:pPr>
              <w:spacing w:line="480" w:lineRule="auto"/>
              <w:rPr>
                <w:rFonts w:ascii="Arial" w:hAnsi="Arial" w:cs="Arial"/>
                <w:sz w:val="24"/>
                <w:szCs w:val="24"/>
              </w:rPr>
            </w:pPr>
            <w:r>
              <w:rPr>
                <w:rFonts w:ascii="Arial" w:hAnsi="Arial" w:cs="Arial"/>
                <w:sz w:val="24"/>
                <w:szCs w:val="24"/>
              </w:rPr>
              <w:t>$</w:t>
            </w:r>
            <w:r w:rsidR="00557C5F">
              <w:rPr>
                <w:rFonts w:ascii="Arial" w:hAnsi="Arial" w:cs="Arial"/>
                <w:sz w:val="24"/>
                <w:szCs w:val="24"/>
              </w:rPr>
              <w:t>125.00</w:t>
            </w:r>
          </w:p>
        </w:tc>
        <w:tc>
          <w:tcPr>
            <w:tcW w:w="2614" w:type="dxa"/>
          </w:tcPr>
          <w:p w14:paraId="1D5EBE4E" w14:textId="77777777" w:rsidR="00B8596B" w:rsidRDefault="00B8596B" w:rsidP="001E36C8">
            <w:pPr>
              <w:spacing w:line="480" w:lineRule="auto"/>
              <w:rPr>
                <w:rFonts w:ascii="Arial" w:hAnsi="Arial" w:cs="Arial"/>
                <w:sz w:val="24"/>
                <w:szCs w:val="24"/>
              </w:rPr>
            </w:pPr>
          </w:p>
        </w:tc>
      </w:tr>
      <w:tr w:rsidR="00B8596B" w14:paraId="0200A97B" w14:textId="77777777" w:rsidTr="00B8596B">
        <w:tc>
          <w:tcPr>
            <w:tcW w:w="5665" w:type="dxa"/>
          </w:tcPr>
          <w:p w14:paraId="5A53E954" w14:textId="627AFD06" w:rsidR="00B8596B" w:rsidRDefault="00557C5F" w:rsidP="001E36C8">
            <w:pPr>
              <w:spacing w:line="480" w:lineRule="auto"/>
              <w:rPr>
                <w:rFonts w:ascii="Arial" w:hAnsi="Arial" w:cs="Arial"/>
                <w:sz w:val="24"/>
                <w:szCs w:val="24"/>
              </w:rPr>
            </w:pPr>
            <w:r>
              <w:rPr>
                <w:rFonts w:ascii="Arial" w:hAnsi="Arial" w:cs="Arial"/>
                <w:sz w:val="24"/>
                <w:szCs w:val="24"/>
              </w:rPr>
              <w:t>Day entry lunch</w:t>
            </w:r>
          </w:p>
        </w:tc>
        <w:tc>
          <w:tcPr>
            <w:tcW w:w="993" w:type="dxa"/>
          </w:tcPr>
          <w:p w14:paraId="602B3114" w14:textId="05E07E80" w:rsidR="00B8596B" w:rsidRDefault="0043270E"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7406A5E1" w14:textId="74512668" w:rsidR="00B8596B" w:rsidRDefault="0043270E" w:rsidP="00557C5F">
            <w:pPr>
              <w:spacing w:line="480" w:lineRule="auto"/>
              <w:rPr>
                <w:rFonts w:ascii="Arial" w:hAnsi="Arial" w:cs="Arial"/>
                <w:sz w:val="24"/>
                <w:szCs w:val="24"/>
              </w:rPr>
            </w:pPr>
            <w:r>
              <w:rPr>
                <w:rFonts w:ascii="Arial" w:hAnsi="Arial" w:cs="Arial"/>
                <w:sz w:val="24"/>
                <w:szCs w:val="24"/>
              </w:rPr>
              <w:t>$</w:t>
            </w:r>
            <w:r w:rsidR="00557C5F">
              <w:rPr>
                <w:rFonts w:ascii="Arial" w:hAnsi="Arial" w:cs="Arial"/>
                <w:sz w:val="24"/>
                <w:szCs w:val="24"/>
              </w:rPr>
              <w:t>50.00</w:t>
            </w:r>
          </w:p>
        </w:tc>
        <w:tc>
          <w:tcPr>
            <w:tcW w:w="2614" w:type="dxa"/>
          </w:tcPr>
          <w:p w14:paraId="3E168BDE" w14:textId="77777777" w:rsidR="00B8596B" w:rsidRDefault="00B8596B" w:rsidP="001E36C8">
            <w:pPr>
              <w:spacing w:line="480" w:lineRule="auto"/>
              <w:rPr>
                <w:rFonts w:ascii="Arial" w:hAnsi="Arial" w:cs="Arial"/>
                <w:sz w:val="24"/>
                <w:szCs w:val="24"/>
              </w:rPr>
            </w:pPr>
          </w:p>
        </w:tc>
      </w:tr>
      <w:tr w:rsidR="00B8596B" w14:paraId="71E65B30" w14:textId="77777777" w:rsidTr="00B8596B">
        <w:tc>
          <w:tcPr>
            <w:tcW w:w="5665" w:type="dxa"/>
          </w:tcPr>
          <w:p w14:paraId="6E728163" w14:textId="5D16ABF8" w:rsidR="00B8596B" w:rsidRDefault="0043270E" w:rsidP="001E36C8">
            <w:pPr>
              <w:spacing w:line="480" w:lineRule="auto"/>
              <w:rPr>
                <w:rFonts w:ascii="Arial" w:hAnsi="Arial" w:cs="Arial"/>
                <w:sz w:val="24"/>
                <w:szCs w:val="24"/>
              </w:rPr>
            </w:pPr>
            <w:r>
              <w:rPr>
                <w:rFonts w:ascii="Arial" w:hAnsi="Arial" w:cs="Arial"/>
                <w:sz w:val="24"/>
                <w:szCs w:val="24"/>
              </w:rPr>
              <w:t xml:space="preserve">Day </w:t>
            </w:r>
            <w:r w:rsidR="00557C5F">
              <w:rPr>
                <w:rFonts w:ascii="Arial" w:hAnsi="Arial" w:cs="Arial"/>
                <w:sz w:val="24"/>
                <w:szCs w:val="24"/>
              </w:rPr>
              <w:t>entry lunch and dinner</w:t>
            </w:r>
          </w:p>
        </w:tc>
        <w:tc>
          <w:tcPr>
            <w:tcW w:w="993" w:type="dxa"/>
          </w:tcPr>
          <w:p w14:paraId="39DAAB87" w14:textId="310B688E" w:rsidR="00B8596B" w:rsidRDefault="0043270E"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14F32E7D" w14:textId="2E7B556C" w:rsidR="00B8596B" w:rsidRDefault="0043270E" w:rsidP="00557C5F">
            <w:pPr>
              <w:spacing w:line="480" w:lineRule="auto"/>
              <w:rPr>
                <w:rFonts w:ascii="Arial" w:hAnsi="Arial" w:cs="Arial"/>
                <w:sz w:val="24"/>
                <w:szCs w:val="24"/>
              </w:rPr>
            </w:pPr>
            <w:r>
              <w:rPr>
                <w:rFonts w:ascii="Arial" w:hAnsi="Arial" w:cs="Arial"/>
                <w:sz w:val="24"/>
                <w:szCs w:val="24"/>
              </w:rPr>
              <w:t>$</w:t>
            </w:r>
            <w:r w:rsidR="00557C5F">
              <w:rPr>
                <w:rFonts w:ascii="Arial" w:hAnsi="Arial" w:cs="Arial"/>
                <w:sz w:val="24"/>
                <w:szCs w:val="24"/>
              </w:rPr>
              <w:t>80.00</w:t>
            </w:r>
          </w:p>
        </w:tc>
        <w:tc>
          <w:tcPr>
            <w:tcW w:w="2614" w:type="dxa"/>
          </w:tcPr>
          <w:p w14:paraId="504B4016" w14:textId="77777777" w:rsidR="00B8596B" w:rsidRDefault="00B8596B" w:rsidP="001E36C8">
            <w:pPr>
              <w:spacing w:line="480" w:lineRule="auto"/>
              <w:rPr>
                <w:rFonts w:ascii="Arial" w:hAnsi="Arial" w:cs="Arial"/>
                <w:sz w:val="24"/>
                <w:szCs w:val="24"/>
              </w:rPr>
            </w:pPr>
          </w:p>
        </w:tc>
      </w:tr>
      <w:tr w:rsidR="00B8596B" w14:paraId="257D8A7C" w14:textId="77777777" w:rsidTr="00B8596B">
        <w:tc>
          <w:tcPr>
            <w:tcW w:w="5665" w:type="dxa"/>
          </w:tcPr>
          <w:p w14:paraId="2D45406B" w14:textId="7D1879CA" w:rsidR="00B8596B" w:rsidRDefault="0043270E" w:rsidP="001E36C8">
            <w:pPr>
              <w:spacing w:line="480" w:lineRule="auto"/>
              <w:rPr>
                <w:rFonts w:ascii="Arial" w:hAnsi="Arial" w:cs="Arial"/>
                <w:sz w:val="24"/>
                <w:szCs w:val="24"/>
              </w:rPr>
            </w:pPr>
            <w:r>
              <w:rPr>
                <w:rFonts w:ascii="Arial" w:hAnsi="Arial" w:cs="Arial"/>
                <w:sz w:val="24"/>
                <w:szCs w:val="24"/>
              </w:rPr>
              <w:t>Friday night to Sunday morning camping</w:t>
            </w:r>
          </w:p>
        </w:tc>
        <w:tc>
          <w:tcPr>
            <w:tcW w:w="993" w:type="dxa"/>
          </w:tcPr>
          <w:p w14:paraId="54C505A3" w14:textId="4B523A9D" w:rsidR="00B8596B" w:rsidRDefault="0043270E"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257623F8" w14:textId="17705369" w:rsidR="00B8596B" w:rsidRDefault="00FB616A" w:rsidP="001E36C8">
            <w:pPr>
              <w:spacing w:line="480" w:lineRule="auto"/>
              <w:rPr>
                <w:rFonts w:ascii="Arial" w:hAnsi="Arial" w:cs="Arial"/>
                <w:sz w:val="24"/>
                <w:szCs w:val="24"/>
              </w:rPr>
            </w:pPr>
            <w:r>
              <w:rPr>
                <w:rFonts w:ascii="Arial" w:hAnsi="Arial" w:cs="Arial"/>
                <w:sz w:val="24"/>
                <w:szCs w:val="24"/>
              </w:rPr>
              <w:t>$155.00</w:t>
            </w:r>
          </w:p>
        </w:tc>
        <w:tc>
          <w:tcPr>
            <w:tcW w:w="2614" w:type="dxa"/>
          </w:tcPr>
          <w:p w14:paraId="404EAE32" w14:textId="77777777" w:rsidR="00B8596B" w:rsidRDefault="00B8596B" w:rsidP="001E36C8">
            <w:pPr>
              <w:spacing w:line="480" w:lineRule="auto"/>
              <w:rPr>
                <w:rFonts w:ascii="Arial" w:hAnsi="Arial" w:cs="Arial"/>
                <w:sz w:val="24"/>
                <w:szCs w:val="24"/>
              </w:rPr>
            </w:pPr>
          </w:p>
        </w:tc>
      </w:tr>
      <w:tr w:rsidR="00B8596B" w14:paraId="41C8DF54" w14:textId="77777777" w:rsidTr="00B8596B">
        <w:tc>
          <w:tcPr>
            <w:tcW w:w="5665" w:type="dxa"/>
          </w:tcPr>
          <w:p w14:paraId="5C36741D" w14:textId="70AC1BFF" w:rsidR="00B8596B" w:rsidRDefault="0043270E" w:rsidP="001E36C8">
            <w:pPr>
              <w:spacing w:line="480" w:lineRule="auto"/>
              <w:rPr>
                <w:rFonts w:ascii="Arial" w:hAnsi="Arial" w:cs="Arial"/>
                <w:sz w:val="24"/>
                <w:szCs w:val="24"/>
              </w:rPr>
            </w:pPr>
            <w:r>
              <w:rPr>
                <w:rFonts w:ascii="Arial" w:hAnsi="Arial" w:cs="Arial"/>
                <w:sz w:val="24"/>
                <w:szCs w:val="24"/>
              </w:rPr>
              <w:t>Saturday to Sunday Morning</w:t>
            </w:r>
            <w:r w:rsidR="00557C5F">
              <w:rPr>
                <w:rFonts w:ascii="Arial" w:hAnsi="Arial" w:cs="Arial"/>
                <w:sz w:val="24"/>
                <w:szCs w:val="24"/>
              </w:rPr>
              <w:t xml:space="preserve"> camping</w:t>
            </w:r>
          </w:p>
        </w:tc>
        <w:tc>
          <w:tcPr>
            <w:tcW w:w="993" w:type="dxa"/>
          </w:tcPr>
          <w:p w14:paraId="301157CD" w14:textId="4BCE0472" w:rsidR="00B8596B" w:rsidRDefault="0043270E"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24621017" w14:textId="4C46049D" w:rsidR="00B8596B" w:rsidRDefault="001802CC" w:rsidP="001E36C8">
            <w:pPr>
              <w:spacing w:line="480" w:lineRule="auto"/>
              <w:rPr>
                <w:rFonts w:ascii="Arial" w:hAnsi="Arial" w:cs="Arial"/>
                <w:sz w:val="24"/>
                <w:szCs w:val="24"/>
              </w:rPr>
            </w:pPr>
            <w:r>
              <w:rPr>
                <w:rFonts w:ascii="Arial" w:hAnsi="Arial" w:cs="Arial"/>
                <w:sz w:val="24"/>
                <w:szCs w:val="24"/>
              </w:rPr>
              <w:t>$115.00</w:t>
            </w:r>
          </w:p>
        </w:tc>
        <w:tc>
          <w:tcPr>
            <w:tcW w:w="2614" w:type="dxa"/>
          </w:tcPr>
          <w:p w14:paraId="61101A2B" w14:textId="77777777" w:rsidR="00B8596B" w:rsidRDefault="00B8596B" w:rsidP="001E36C8">
            <w:pPr>
              <w:spacing w:line="480" w:lineRule="auto"/>
              <w:rPr>
                <w:rFonts w:ascii="Arial" w:hAnsi="Arial" w:cs="Arial"/>
                <w:sz w:val="24"/>
                <w:szCs w:val="24"/>
              </w:rPr>
            </w:pPr>
          </w:p>
        </w:tc>
      </w:tr>
      <w:tr w:rsidR="00B8596B" w14:paraId="40182509" w14:textId="77777777" w:rsidTr="00B8596B">
        <w:tc>
          <w:tcPr>
            <w:tcW w:w="5665" w:type="dxa"/>
          </w:tcPr>
          <w:p w14:paraId="522C6F15" w14:textId="0BC3B072" w:rsidR="00B8596B" w:rsidRDefault="0043270E" w:rsidP="001E36C8">
            <w:pPr>
              <w:spacing w:line="480" w:lineRule="auto"/>
              <w:rPr>
                <w:rFonts w:ascii="Arial" w:hAnsi="Arial" w:cs="Arial"/>
                <w:sz w:val="24"/>
                <w:szCs w:val="24"/>
              </w:rPr>
            </w:pPr>
            <w:r>
              <w:rPr>
                <w:rFonts w:ascii="Arial" w:hAnsi="Arial" w:cs="Arial"/>
                <w:sz w:val="24"/>
                <w:szCs w:val="24"/>
              </w:rPr>
              <w:t xml:space="preserve">Linen Hire if staying in cabins </w:t>
            </w:r>
          </w:p>
        </w:tc>
        <w:tc>
          <w:tcPr>
            <w:tcW w:w="993" w:type="dxa"/>
          </w:tcPr>
          <w:p w14:paraId="0DAE631B" w14:textId="741CDEDA" w:rsidR="00B8596B" w:rsidRDefault="0043270E" w:rsidP="001E36C8">
            <w:pPr>
              <w:spacing w:line="480" w:lineRule="auto"/>
              <w:rPr>
                <w:rFonts w:ascii="Arial" w:hAnsi="Arial" w:cs="Arial"/>
                <w:sz w:val="24"/>
                <w:szCs w:val="24"/>
              </w:rPr>
            </w:pPr>
            <w:r>
              <w:rPr>
                <w:rFonts w:ascii="Arial" w:hAnsi="Arial" w:cs="Arial"/>
                <w:sz w:val="24"/>
                <w:szCs w:val="24"/>
              </w:rPr>
              <w:t xml:space="preserve">       @</w:t>
            </w:r>
          </w:p>
        </w:tc>
        <w:tc>
          <w:tcPr>
            <w:tcW w:w="1184" w:type="dxa"/>
          </w:tcPr>
          <w:p w14:paraId="761CBA8D" w14:textId="03FE0781" w:rsidR="00B8596B" w:rsidRDefault="0043270E" w:rsidP="001E36C8">
            <w:pPr>
              <w:spacing w:line="480" w:lineRule="auto"/>
              <w:rPr>
                <w:rFonts w:ascii="Arial" w:hAnsi="Arial" w:cs="Arial"/>
                <w:sz w:val="24"/>
                <w:szCs w:val="24"/>
              </w:rPr>
            </w:pPr>
            <w:r>
              <w:rPr>
                <w:rFonts w:ascii="Arial" w:hAnsi="Arial" w:cs="Arial"/>
                <w:sz w:val="24"/>
                <w:szCs w:val="24"/>
              </w:rPr>
              <w:t>$5.00</w:t>
            </w:r>
          </w:p>
        </w:tc>
        <w:tc>
          <w:tcPr>
            <w:tcW w:w="2614" w:type="dxa"/>
          </w:tcPr>
          <w:p w14:paraId="472DB8D2" w14:textId="77777777" w:rsidR="00B8596B" w:rsidRDefault="00B8596B" w:rsidP="001E36C8">
            <w:pPr>
              <w:spacing w:line="480" w:lineRule="auto"/>
              <w:rPr>
                <w:rFonts w:ascii="Arial" w:hAnsi="Arial" w:cs="Arial"/>
                <w:sz w:val="24"/>
                <w:szCs w:val="24"/>
              </w:rPr>
            </w:pPr>
          </w:p>
        </w:tc>
      </w:tr>
    </w:tbl>
    <w:p w14:paraId="2091BCD2" w14:textId="4F265075" w:rsidR="00304379" w:rsidRDefault="00304379" w:rsidP="001E36C8">
      <w:pPr>
        <w:spacing w:line="480" w:lineRule="auto"/>
        <w:rPr>
          <w:rFonts w:ascii="Arial" w:hAnsi="Arial" w:cs="Arial"/>
          <w:sz w:val="24"/>
          <w:szCs w:val="24"/>
        </w:rPr>
      </w:pPr>
      <w:r>
        <w:rPr>
          <w:rFonts w:ascii="Arial" w:hAnsi="Arial" w:cs="Arial"/>
          <w:sz w:val="24"/>
          <w:szCs w:val="24"/>
        </w:rPr>
        <w:lastRenderedPageBreak/>
        <w:t>.</w:t>
      </w:r>
    </w:p>
    <w:p w14:paraId="4C9B3A2F" w14:textId="2816EBBE" w:rsidR="00304379" w:rsidRDefault="00304379" w:rsidP="001E36C8">
      <w:pPr>
        <w:spacing w:line="480" w:lineRule="auto"/>
        <w:rPr>
          <w:rFonts w:ascii="Arial Rounded MT Bold" w:hAnsi="Arial Rounded MT Bold" w:cs="Arial"/>
          <w:sz w:val="28"/>
          <w:szCs w:val="28"/>
        </w:rPr>
      </w:pPr>
      <w:r>
        <w:rPr>
          <w:rFonts w:ascii="Arial Rounded MT Bold" w:hAnsi="Arial Rounded MT Bold" w:cs="Arial"/>
          <w:sz w:val="28"/>
          <w:szCs w:val="28"/>
        </w:rPr>
        <w:t>NOTES AND INFORMATION</w:t>
      </w:r>
    </w:p>
    <w:p w14:paraId="327CFF09" w14:textId="3D104CB3" w:rsidR="00C93413" w:rsidRDefault="00C93413" w:rsidP="00C93413">
      <w:pPr>
        <w:spacing w:line="240" w:lineRule="auto"/>
        <w:rPr>
          <w:rFonts w:ascii="Arial" w:hAnsi="Arial" w:cs="Arial"/>
          <w:sz w:val="24"/>
          <w:szCs w:val="24"/>
        </w:rPr>
      </w:pPr>
      <w:r>
        <w:rPr>
          <w:rFonts w:ascii="Arial" w:hAnsi="Arial" w:cs="Arial"/>
          <w:sz w:val="24"/>
          <w:szCs w:val="24"/>
        </w:rPr>
        <w:t>There is limited fuel at Kaiteriteri so it is recommended to get fuel at nearby Motueka or Riwaka on the way to the rally site.  Both of these places you ride through and will easily see the fuel stations.</w:t>
      </w:r>
    </w:p>
    <w:p w14:paraId="067C92B0" w14:textId="12DC845C" w:rsidR="00C93413" w:rsidRDefault="00C93413" w:rsidP="00C93413">
      <w:pPr>
        <w:spacing w:line="240" w:lineRule="auto"/>
        <w:rPr>
          <w:rFonts w:ascii="Arial" w:hAnsi="Arial" w:cs="Arial"/>
          <w:sz w:val="24"/>
          <w:szCs w:val="24"/>
        </w:rPr>
      </w:pPr>
      <w:r>
        <w:rPr>
          <w:rFonts w:ascii="Arial" w:hAnsi="Arial" w:cs="Arial"/>
          <w:sz w:val="24"/>
          <w:szCs w:val="24"/>
        </w:rPr>
        <w:t>The long run for the Saturday will be approximately 120 km</w:t>
      </w:r>
      <w:r w:rsidR="00074C25">
        <w:rPr>
          <w:rFonts w:ascii="Arial" w:hAnsi="Arial" w:cs="Arial"/>
          <w:sz w:val="24"/>
          <w:szCs w:val="24"/>
        </w:rPr>
        <w:t xml:space="preserve"> return</w:t>
      </w:r>
      <w:r>
        <w:rPr>
          <w:rFonts w:ascii="Arial" w:hAnsi="Arial" w:cs="Arial"/>
          <w:sz w:val="24"/>
          <w:szCs w:val="24"/>
        </w:rPr>
        <w:t xml:space="preserve"> and the short run will be approximately 70km</w:t>
      </w:r>
      <w:r w:rsidR="00074C25">
        <w:rPr>
          <w:rFonts w:ascii="Arial" w:hAnsi="Arial" w:cs="Arial"/>
          <w:sz w:val="24"/>
          <w:szCs w:val="24"/>
        </w:rPr>
        <w:t xml:space="preserve"> return</w:t>
      </w:r>
      <w:r>
        <w:rPr>
          <w:rFonts w:ascii="Arial" w:hAnsi="Arial" w:cs="Arial"/>
          <w:sz w:val="24"/>
          <w:szCs w:val="24"/>
        </w:rPr>
        <w:t>.  The long run will go over the Takaka Hill and the short run will be round the sealed back roads of Motueka.</w:t>
      </w:r>
    </w:p>
    <w:p w14:paraId="53A0153A" w14:textId="11E360E0" w:rsidR="00C93413" w:rsidRDefault="00C93413" w:rsidP="00C93413">
      <w:pPr>
        <w:spacing w:line="240" w:lineRule="auto"/>
        <w:rPr>
          <w:rFonts w:ascii="Arial" w:hAnsi="Arial" w:cs="Arial"/>
          <w:sz w:val="24"/>
          <w:szCs w:val="24"/>
        </w:rPr>
      </w:pPr>
      <w:r>
        <w:rPr>
          <w:rFonts w:ascii="Arial" w:hAnsi="Arial" w:cs="Arial"/>
          <w:sz w:val="24"/>
          <w:szCs w:val="24"/>
        </w:rPr>
        <w:t>Prices include Rally fee, cabin accommodation and all meals per person.</w:t>
      </w:r>
      <w:r w:rsidR="00074C25">
        <w:rPr>
          <w:rFonts w:ascii="Arial" w:hAnsi="Arial" w:cs="Arial"/>
          <w:sz w:val="24"/>
          <w:szCs w:val="24"/>
        </w:rPr>
        <w:t xml:space="preserve"> Breakfast is continental.</w:t>
      </w:r>
    </w:p>
    <w:p w14:paraId="5D8DF4D6" w14:textId="74B092E3" w:rsidR="00EA1FE5" w:rsidRDefault="00074C25" w:rsidP="00C93413">
      <w:pPr>
        <w:spacing w:line="240" w:lineRule="auto"/>
        <w:rPr>
          <w:rFonts w:ascii="Arial" w:hAnsi="Arial" w:cs="Arial"/>
          <w:sz w:val="24"/>
          <w:szCs w:val="24"/>
        </w:rPr>
      </w:pPr>
      <w:r>
        <w:rPr>
          <w:rFonts w:ascii="Arial" w:hAnsi="Arial" w:cs="Arial"/>
          <w:sz w:val="24"/>
          <w:szCs w:val="24"/>
        </w:rPr>
        <w:t>There is a variety of activities in the area to do to explore the Abel Tasman Park and surrounds.  For information ring the Motueka information</w:t>
      </w:r>
      <w:r w:rsidR="00B658A1">
        <w:rPr>
          <w:rFonts w:ascii="Arial" w:hAnsi="Arial" w:cs="Arial"/>
          <w:sz w:val="24"/>
          <w:szCs w:val="24"/>
        </w:rPr>
        <w:t xml:space="preserve"> Centre on</w:t>
      </w:r>
      <w:r>
        <w:rPr>
          <w:rFonts w:ascii="Arial" w:hAnsi="Arial" w:cs="Arial"/>
          <w:sz w:val="24"/>
          <w:szCs w:val="24"/>
        </w:rPr>
        <w:t xml:space="preserve"> (03)528 6543.</w:t>
      </w:r>
    </w:p>
    <w:p w14:paraId="35000321" w14:textId="6CF2E6E4" w:rsidR="00EA1FE5" w:rsidRPr="00304379" w:rsidRDefault="00EA1FE5" w:rsidP="00C93413">
      <w:pPr>
        <w:spacing w:line="240" w:lineRule="auto"/>
        <w:rPr>
          <w:rFonts w:ascii="Arial" w:hAnsi="Arial" w:cs="Arial"/>
          <w:sz w:val="24"/>
          <w:szCs w:val="24"/>
        </w:rPr>
      </w:pPr>
      <w:r>
        <w:rPr>
          <w:rFonts w:ascii="Arial" w:hAnsi="Arial" w:cs="Arial"/>
          <w:sz w:val="24"/>
          <w:szCs w:val="24"/>
        </w:rPr>
        <w:t xml:space="preserve">Entry to this rally is at each person’s risk. All care should be taken by the individuals to be safe at all times and obey all road rules.  The Nelson Classic and Vintage Club will exercise all care </w:t>
      </w:r>
      <w:r w:rsidR="00B01DFC">
        <w:rPr>
          <w:rFonts w:ascii="Arial" w:hAnsi="Arial" w:cs="Arial"/>
          <w:sz w:val="24"/>
          <w:szCs w:val="24"/>
        </w:rPr>
        <w:t>but will</w:t>
      </w:r>
      <w:r>
        <w:rPr>
          <w:rFonts w:ascii="Arial" w:hAnsi="Arial" w:cs="Arial"/>
          <w:sz w:val="24"/>
          <w:szCs w:val="24"/>
        </w:rPr>
        <w:t xml:space="preserve"> not accept any liability for any mishaps.</w:t>
      </w:r>
    </w:p>
    <w:sectPr w:rsidR="00EA1FE5" w:rsidRPr="00304379" w:rsidSect="00B85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B9"/>
    <w:rsid w:val="00074C25"/>
    <w:rsid w:val="001802CC"/>
    <w:rsid w:val="001E36C8"/>
    <w:rsid w:val="00232F76"/>
    <w:rsid w:val="002458F9"/>
    <w:rsid w:val="00267152"/>
    <w:rsid w:val="00304379"/>
    <w:rsid w:val="003307C5"/>
    <w:rsid w:val="0034523D"/>
    <w:rsid w:val="003664B9"/>
    <w:rsid w:val="003D746E"/>
    <w:rsid w:val="0043270E"/>
    <w:rsid w:val="00556744"/>
    <w:rsid w:val="00557C5F"/>
    <w:rsid w:val="0097680D"/>
    <w:rsid w:val="00A20940"/>
    <w:rsid w:val="00A50D3E"/>
    <w:rsid w:val="00B01DFC"/>
    <w:rsid w:val="00B658A1"/>
    <w:rsid w:val="00B8596B"/>
    <w:rsid w:val="00BA56AD"/>
    <w:rsid w:val="00C01A29"/>
    <w:rsid w:val="00C4131A"/>
    <w:rsid w:val="00C93413"/>
    <w:rsid w:val="00EA1FE5"/>
    <w:rsid w:val="00F035E6"/>
    <w:rsid w:val="00F93800"/>
    <w:rsid w:val="00FB616A"/>
    <w:rsid w:val="00FC1D63"/>
    <w:rsid w:val="00FE44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2261</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Carrington</dc:creator>
  <cp:lastModifiedBy>Ian</cp:lastModifiedBy>
  <cp:revision>2</cp:revision>
  <dcterms:created xsi:type="dcterms:W3CDTF">2016-07-31T08:43:00Z</dcterms:created>
  <dcterms:modified xsi:type="dcterms:W3CDTF">2016-07-31T08:43:00Z</dcterms:modified>
</cp:coreProperties>
</file>